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15" w:rsidRPr="00472A7A" w:rsidRDefault="00BE6315" w:rsidP="00BE6315">
      <w:pPr>
        <w:tabs>
          <w:tab w:val="left" w:pos="5541"/>
          <w:tab w:val="left" w:pos="597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0E7FC039" wp14:editId="55FDF08B">
            <wp:simplePos x="0" y="0"/>
            <wp:positionH relativeFrom="column">
              <wp:posOffset>2465070</wp:posOffset>
            </wp:positionH>
            <wp:positionV relativeFrom="paragraph">
              <wp:posOffset>-407669</wp:posOffset>
            </wp:positionV>
            <wp:extent cx="1803400" cy="9042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LOGO_SME_CMYK_LogoSME_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986" cy="9080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 wp14:anchorId="0A01FA49" wp14:editId="08EB8AAE">
            <wp:simplePos x="0" y="0"/>
            <wp:positionH relativeFrom="column">
              <wp:posOffset>-211455</wp:posOffset>
            </wp:positionH>
            <wp:positionV relativeFrom="paragraph">
              <wp:posOffset>-274320</wp:posOffset>
            </wp:positionV>
            <wp:extent cx="2473501" cy="590550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G Съфинансирано от Европейския съюз_PO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733" cy="590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4F33E59D" wp14:editId="14FC9EEA">
            <wp:simplePos x="0" y="0"/>
            <wp:positionH relativeFrom="column">
              <wp:posOffset>4673844</wp:posOffset>
            </wp:positionH>
            <wp:positionV relativeFrom="paragraph">
              <wp:posOffset>-268242</wp:posOffset>
            </wp:positionV>
            <wp:extent cx="1873831" cy="51810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kip_BG_horizont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831" cy="518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2364AC" w:rsidP="00C4694A">
      <w:pPr>
        <w:tabs>
          <w:tab w:val="left" w:pos="3930"/>
        </w:tabs>
        <w:rPr>
          <w:rFonts w:ascii="Verdana" w:hAnsi="Verdana"/>
          <w:i/>
          <w:szCs w:val="20"/>
        </w:rPr>
      </w:pPr>
    </w:p>
    <w:p w:rsidR="002C0B53" w:rsidRPr="002022AB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2022AB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2022AB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022AB" w:rsidRPr="002022AB" w:rsidRDefault="002022AB" w:rsidP="002022AB">
      <w:pPr>
        <w:spacing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2022AB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Pr="002022AB">
        <w:rPr>
          <w:rFonts w:ascii="Verdana" w:hAnsi="Verdana"/>
          <w:b/>
          <w:sz w:val="20"/>
          <w:szCs w:val="20"/>
        </w:rPr>
        <w:t xml:space="preserve">ЗА ДВОЙНО ФИНАНСИРАНЕ </w:t>
      </w:r>
    </w:p>
    <w:p w:rsidR="00CE5635" w:rsidRPr="002022AB" w:rsidRDefault="00CE5635" w:rsidP="007F7DA4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1025DF" w:rsidRPr="002022AB" w:rsidRDefault="00CE5635" w:rsidP="002022AB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bookmarkStart w:id="0" w:name="_GoBack"/>
      <w:bookmarkEnd w:id="0"/>
      <w:r w:rsidRPr="002022AB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="002022AB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2C0B53" w:rsidRPr="002022AB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b/>
          <w:sz w:val="20"/>
          <w:szCs w:val="20"/>
        </w:rPr>
        <w:t>ДЕКЛАРИРАМ</w:t>
      </w:r>
      <w:r w:rsidRPr="002022AB">
        <w:rPr>
          <w:rFonts w:ascii="Verdana" w:hAnsi="Verdana"/>
          <w:sz w:val="20"/>
          <w:szCs w:val="20"/>
        </w:rPr>
        <w:t>:</w:t>
      </w:r>
    </w:p>
    <w:p w:rsidR="002C0B53" w:rsidRPr="002022AB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B35919" w:rsidRPr="00B35919">
        <w:rPr>
          <w:rFonts w:ascii="Verdana" w:hAnsi="Verdana"/>
          <w:bCs/>
          <w:sz w:val="20"/>
          <w:szCs w:val="20"/>
        </w:rPr>
        <w:t xml:space="preserve">Международно изложение за машиностроене, индустриални технологии, автоматизация и роботика </w:t>
      </w:r>
      <w:proofErr w:type="spellStart"/>
      <w:r w:rsidR="00B35919" w:rsidRPr="00B35919">
        <w:rPr>
          <w:rFonts w:ascii="Verdana" w:hAnsi="Verdana"/>
          <w:bCs/>
          <w:sz w:val="20"/>
          <w:szCs w:val="20"/>
        </w:rPr>
        <w:t>MachTech</w:t>
      </w:r>
      <w:proofErr w:type="spellEnd"/>
      <w:r w:rsidR="00B35919" w:rsidRPr="00B35919">
        <w:rPr>
          <w:rFonts w:ascii="Verdana" w:hAnsi="Verdana"/>
          <w:bCs/>
          <w:sz w:val="20"/>
          <w:szCs w:val="20"/>
        </w:rPr>
        <w:t xml:space="preserve"> &amp; </w:t>
      </w:r>
      <w:proofErr w:type="spellStart"/>
      <w:r w:rsidR="00B35919" w:rsidRPr="00B35919">
        <w:rPr>
          <w:rFonts w:ascii="Verdana" w:hAnsi="Verdana"/>
          <w:bCs/>
          <w:sz w:val="20"/>
          <w:szCs w:val="20"/>
        </w:rPr>
        <w:t>InnoTech</w:t>
      </w:r>
      <w:proofErr w:type="spellEnd"/>
      <w:r w:rsidR="00B35919" w:rsidRPr="00B35919">
        <w:rPr>
          <w:rFonts w:ascii="Verdana" w:hAnsi="Verdana"/>
          <w:bCs/>
          <w:sz w:val="20"/>
          <w:szCs w:val="20"/>
        </w:rPr>
        <w:t xml:space="preserve"> Expo 2026</w:t>
      </w:r>
      <w:r w:rsidRPr="002022AB">
        <w:rPr>
          <w:rFonts w:ascii="Verdana" w:hAnsi="Verdana"/>
          <w:sz w:val="20"/>
          <w:szCs w:val="20"/>
        </w:rPr>
        <w:t>,</w:t>
      </w:r>
      <w:r w:rsidR="00B35919">
        <w:rPr>
          <w:rFonts w:ascii="Verdana" w:hAnsi="Verdana"/>
          <w:sz w:val="20"/>
          <w:szCs w:val="20"/>
        </w:rPr>
        <w:t xml:space="preserve"> </w:t>
      </w:r>
      <w:r w:rsidR="00B35919" w:rsidRPr="00B35919">
        <w:rPr>
          <w:rFonts w:ascii="Verdana" w:hAnsi="Verdana"/>
          <w:sz w:val="20"/>
          <w:szCs w:val="20"/>
        </w:rPr>
        <w:t>06–09.10.2026 г., Интер Експо Център – София</w:t>
      </w:r>
      <w:r w:rsidR="00B35919">
        <w:rPr>
          <w:rFonts w:ascii="Verdana" w:hAnsi="Verdana"/>
          <w:sz w:val="20"/>
          <w:szCs w:val="20"/>
        </w:rPr>
        <w:t>,</w:t>
      </w:r>
      <w:r w:rsidR="00B35919" w:rsidRPr="00B35919">
        <w:rPr>
          <w:rFonts w:ascii="Verdana" w:hAnsi="Verdana"/>
          <w:sz w:val="20"/>
          <w:szCs w:val="20"/>
        </w:rPr>
        <w:t xml:space="preserve"> </w:t>
      </w:r>
      <w:r w:rsidRPr="002022AB">
        <w:rPr>
          <w:rFonts w:ascii="Verdana" w:hAnsi="Verdana"/>
          <w:sz w:val="20"/>
          <w:szCs w:val="20"/>
        </w:rPr>
        <w:t>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3A0561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не 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2. </w:t>
      </w:r>
      <w:r w:rsidRPr="002022AB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2022AB">
        <w:rPr>
          <w:rFonts w:ascii="Verdana" w:hAnsi="Verdana"/>
          <w:sz w:val="20"/>
          <w:szCs w:val="20"/>
        </w:rPr>
        <w:t xml:space="preserve"> </w:t>
      </w:r>
      <w:r w:rsidRPr="002022AB">
        <w:rPr>
          <w:rFonts w:ascii="Verdana" w:hAnsi="Verdana"/>
          <w:sz w:val="20"/>
          <w:szCs w:val="20"/>
        </w:rPr>
        <w:t>предприятие в промоционална проява</w:t>
      </w:r>
      <w:r w:rsidR="00B35919">
        <w:rPr>
          <w:rFonts w:ascii="Verdana" w:hAnsi="Verdana"/>
          <w:sz w:val="20"/>
          <w:szCs w:val="20"/>
        </w:rPr>
        <w:t xml:space="preserve"> </w:t>
      </w:r>
      <w:r w:rsidR="00B35919" w:rsidRPr="00B35919">
        <w:rPr>
          <w:rFonts w:ascii="Verdana" w:hAnsi="Verdana"/>
          <w:sz w:val="20"/>
          <w:szCs w:val="20"/>
        </w:rPr>
        <w:t xml:space="preserve">Международно изложение за машиностроене, </w:t>
      </w:r>
      <w:r w:rsidR="00B35919" w:rsidRPr="00B35919">
        <w:rPr>
          <w:rFonts w:ascii="Verdana" w:hAnsi="Verdana"/>
          <w:sz w:val="20"/>
          <w:szCs w:val="20"/>
        </w:rPr>
        <w:lastRenderedPageBreak/>
        <w:t xml:space="preserve">индустриални технологии, автоматизация и роботика </w:t>
      </w:r>
      <w:proofErr w:type="spellStart"/>
      <w:r w:rsidR="00B35919" w:rsidRPr="00B35919">
        <w:rPr>
          <w:rFonts w:ascii="Verdana" w:hAnsi="Verdana"/>
          <w:sz w:val="20"/>
          <w:szCs w:val="20"/>
        </w:rPr>
        <w:t>MachTech</w:t>
      </w:r>
      <w:proofErr w:type="spellEnd"/>
      <w:r w:rsidR="00B35919" w:rsidRPr="00B35919">
        <w:rPr>
          <w:rFonts w:ascii="Verdana" w:hAnsi="Verdana"/>
          <w:sz w:val="20"/>
          <w:szCs w:val="20"/>
        </w:rPr>
        <w:t xml:space="preserve"> &amp; </w:t>
      </w:r>
      <w:proofErr w:type="spellStart"/>
      <w:r w:rsidR="00B35919" w:rsidRPr="00B35919">
        <w:rPr>
          <w:rFonts w:ascii="Verdana" w:hAnsi="Verdana"/>
          <w:sz w:val="20"/>
          <w:szCs w:val="20"/>
        </w:rPr>
        <w:t>InnoTech</w:t>
      </w:r>
      <w:proofErr w:type="spellEnd"/>
      <w:r w:rsidR="00B35919" w:rsidRPr="00B35919">
        <w:rPr>
          <w:rFonts w:ascii="Verdana" w:hAnsi="Verdana"/>
          <w:sz w:val="20"/>
          <w:szCs w:val="20"/>
        </w:rPr>
        <w:t xml:space="preserve"> Expo 2026, 06–09.10.2026 г., Интер Експо Център – София</w:t>
      </w:r>
      <w:r w:rsidRPr="002022AB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помощта: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2022AB">
        <w:rPr>
          <w:rFonts w:ascii="Verdana" w:hAnsi="Verdana"/>
          <w:sz w:val="20"/>
          <w:szCs w:val="20"/>
        </w:rPr>
        <w:t>.............</w:t>
      </w:r>
      <w:r w:rsidRPr="002022AB">
        <w:rPr>
          <w:rFonts w:ascii="Verdana" w:hAnsi="Verdana"/>
          <w:sz w:val="20"/>
          <w:szCs w:val="20"/>
        </w:rPr>
        <w:t>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размер 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 </w:t>
      </w:r>
      <w:r w:rsidR="002C0B53" w:rsidRPr="002022AB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2022AB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022AB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3. Декларирам, че конкретните дейности/разходи във връзка с промоционалната проява </w:t>
      </w:r>
      <w:r w:rsidR="00B35919" w:rsidRPr="00B35919">
        <w:rPr>
          <w:rFonts w:ascii="Verdana" w:hAnsi="Verdana"/>
          <w:sz w:val="20"/>
          <w:szCs w:val="20"/>
        </w:rPr>
        <w:t xml:space="preserve">Международно изложение за машиностроене, индустриални технологии, автоматизация и роботика </w:t>
      </w:r>
      <w:proofErr w:type="spellStart"/>
      <w:r w:rsidR="00B35919" w:rsidRPr="00B35919">
        <w:rPr>
          <w:rFonts w:ascii="Verdana" w:hAnsi="Verdana"/>
          <w:sz w:val="20"/>
          <w:szCs w:val="20"/>
        </w:rPr>
        <w:t>MachTech</w:t>
      </w:r>
      <w:proofErr w:type="spellEnd"/>
      <w:r w:rsidR="00B35919" w:rsidRPr="00B35919">
        <w:rPr>
          <w:rFonts w:ascii="Verdana" w:hAnsi="Verdana"/>
          <w:sz w:val="20"/>
          <w:szCs w:val="20"/>
        </w:rPr>
        <w:t xml:space="preserve"> &amp; </w:t>
      </w:r>
      <w:proofErr w:type="spellStart"/>
      <w:r w:rsidR="00B35919" w:rsidRPr="00B35919">
        <w:rPr>
          <w:rFonts w:ascii="Verdana" w:hAnsi="Verdana"/>
          <w:sz w:val="20"/>
          <w:szCs w:val="20"/>
        </w:rPr>
        <w:t>InnoTech</w:t>
      </w:r>
      <w:proofErr w:type="spellEnd"/>
      <w:r w:rsidR="00B35919" w:rsidRPr="00B35919">
        <w:rPr>
          <w:rFonts w:ascii="Verdana" w:hAnsi="Verdana"/>
          <w:sz w:val="20"/>
          <w:szCs w:val="20"/>
        </w:rPr>
        <w:t xml:space="preserve"> Expo 2026, 06–09.10.2026 г., Интер Експо Център – София</w:t>
      </w:r>
      <w:r w:rsidRPr="002022AB">
        <w:rPr>
          <w:rFonts w:ascii="Verdana" w:hAnsi="Verdana"/>
          <w:sz w:val="20"/>
          <w:szCs w:val="20"/>
        </w:rPr>
        <w:t>, финансирани от ИАНМСП по Проект № BG16RFPR001-1.013-0001</w:t>
      </w:r>
      <w:r w:rsidR="004F3F66">
        <w:rPr>
          <w:rFonts w:ascii="Verdana" w:hAnsi="Verdana"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програма.</w:t>
      </w:r>
    </w:p>
    <w:p w:rsidR="00F32C17" w:rsidRPr="001A17BA" w:rsidRDefault="003A0561" w:rsidP="002D159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585D34" w:rsidRPr="00E67AA4">
        <w:rPr>
          <w:rFonts w:ascii="Verdana" w:hAnsi="Verdana"/>
          <w:sz w:val="20"/>
          <w:szCs w:val="20"/>
        </w:rPr>
        <w:t xml:space="preserve">. </w:t>
      </w:r>
      <w:r w:rsidR="007964C9" w:rsidRPr="007964C9">
        <w:rPr>
          <w:rFonts w:ascii="Verdana" w:eastAsia="Times New Roman" w:hAnsi="Verdana"/>
          <w:sz w:val="20"/>
          <w:szCs w:val="20"/>
        </w:rPr>
        <w:t xml:space="preserve">Помощта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, предоставена в съответствие с Регламент (ЕС) № 2023/2831 на Комисията, не се натрупва с държавна помощ по отношение на същите допустими разходи или с държавна помощ за същата мярка за рисково финансиране,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F95655" w:rsidRPr="00910E8A" w:rsidRDefault="00316774" w:rsidP="00910E8A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F95655" w:rsidRPr="00910E8A" w:rsidSect="00BE6315">
      <w:headerReference w:type="default" r:id="rId11"/>
      <w:footerReference w:type="default" r:id="rId12"/>
      <w:footerReference w:type="first" r:id="rId13"/>
      <w:pgSz w:w="12240" w:h="15840"/>
      <w:pgMar w:top="851" w:right="900" w:bottom="993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24E" w:rsidRDefault="005A124E" w:rsidP="00622E27">
      <w:pPr>
        <w:spacing w:after="0" w:line="240" w:lineRule="auto"/>
      </w:pPr>
      <w:r>
        <w:separator/>
      </w:r>
    </w:p>
  </w:endnote>
  <w:endnote w:type="continuationSeparator" w:id="0">
    <w:p w:rsidR="005A124E" w:rsidRDefault="005A124E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>ф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BE6315" w:rsidRDefault="00C56130" w:rsidP="00445666">
    <w:pPr>
      <w:pStyle w:val="Footer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BE6315" w:rsidRDefault="00BE6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24E" w:rsidRDefault="005A124E" w:rsidP="00622E27">
      <w:pPr>
        <w:spacing w:after="0" w:line="240" w:lineRule="auto"/>
      </w:pPr>
      <w:r>
        <w:separator/>
      </w:r>
    </w:p>
  </w:footnote>
  <w:footnote w:type="continuationSeparator" w:id="0">
    <w:p w:rsidR="005A124E" w:rsidRDefault="005A124E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35919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76061"/>
    <w:rsid w:val="00091C4D"/>
    <w:rsid w:val="000A2781"/>
    <w:rsid w:val="000A5EEB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81FD1"/>
    <w:rsid w:val="00182691"/>
    <w:rsid w:val="001A17BA"/>
    <w:rsid w:val="001B3C21"/>
    <w:rsid w:val="001B6166"/>
    <w:rsid w:val="001B6AE0"/>
    <w:rsid w:val="001F25F3"/>
    <w:rsid w:val="0020121D"/>
    <w:rsid w:val="002022AB"/>
    <w:rsid w:val="002071E7"/>
    <w:rsid w:val="00214F1A"/>
    <w:rsid w:val="00232A83"/>
    <w:rsid w:val="002364AC"/>
    <w:rsid w:val="0024152F"/>
    <w:rsid w:val="00254BAA"/>
    <w:rsid w:val="00257846"/>
    <w:rsid w:val="002734A7"/>
    <w:rsid w:val="00277116"/>
    <w:rsid w:val="00286632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97472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3F66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A124E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D6F83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964C9"/>
    <w:rsid w:val="007B1B11"/>
    <w:rsid w:val="007B3555"/>
    <w:rsid w:val="007C0D41"/>
    <w:rsid w:val="007C10BF"/>
    <w:rsid w:val="007C266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10E8A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5919"/>
    <w:rsid w:val="00B3669E"/>
    <w:rsid w:val="00B42D4D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6315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3F6C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18377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B3E1F-2C57-4063-8A76-7040B926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Rositsa Assenova</cp:lastModifiedBy>
  <cp:revision>19</cp:revision>
  <cp:lastPrinted>2023-01-31T12:17:00Z</cp:lastPrinted>
  <dcterms:created xsi:type="dcterms:W3CDTF">2026-02-03T12:19:00Z</dcterms:created>
  <dcterms:modified xsi:type="dcterms:W3CDTF">2026-08-19T08:24:00Z</dcterms:modified>
</cp:coreProperties>
</file>